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1F" w:rsidRDefault="00D77D05">
      <w:pPr>
        <w:pStyle w:val="10"/>
        <w:framePr w:w="9758" w:h="14096" w:hRule="exact" w:wrap="none" w:vAnchor="page" w:hAnchor="page" w:x="1696" w:y="1353"/>
        <w:shd w:val="clear" w:color="auto" w:fill="auto"/>
        <w:spacing w:after="91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90441F" w:rsidRDefault="00D77D05">
      <w:pPr>
        <w:pStyle w:val="10"/>
        <w:framePr w:w="9758" w:h="14096" w:hRule="exact" w:wrap="none" w:vAnchor="page" w:hAnchor="page" w:x="1696" w:y="1353"/>
        <w:shd w:val="clear" w:color="auto" w:fill="auto"/>
        <w:spacing w:after="663" w:line="283" w:lineRule="exact"/>
        <w:ind w:right="20"/>
      </w:pPr>
      <w:bookmarkStart w:id="1" w:name="bookmark1"/>
      <w:r>
        <w:t>ХЬАЛХА-МАРТАН МУНИЦИПАЛЬНИ КЮШТАН</w:t>
      </w:r>
      <w:r>
        <w:br/>
        <w:t>АДМИНИСТРАЦИ</w:t>
      </w:r>
      <w:bookmarkEnd w:id="1"/>
    </w:p>
    <w:p w:rsidR="0090441F" w:rsidRDefault="00D77D05">
      <w:pPr>
        <w:pStyle w:val="10"/>
        <w:framePr w:w="9758" w:h="14096" w:hRule="exact" w:wrap="none" w:vAnchor="page" w:hAnchor="page" w:x="1696" w:y="1353"/>
        <w:shd w:val="clear" w:color="auto" w:fill="auto"/>
        <w:spacing w:after="247" w:line="280" w:lineRule="exact"/>
        <w:ind w:right="20"/>
      </w:pPr>
      <w:bookmarkStart w:id="2" w:name="bookmark2"/>
      <w:r>
        <w:t>ПОСТАНОВЛЕНИЕ</w:t>
      </w:r>
      <w:bookmarkEnd w:id="2"/>
    </w:p>
    <w:p w:rsidR="0090441F" w:rsidRDefault="00D77D05">
      <w:pPr>
        <w:pStyle w:val="20"/>
        <w:framePr w:w="9758" w:h="14096" w:hRule="exact" w:wrap="none" w:vAnchor="page" w:hAnchor="page" w:x="1696" w:y="1353"/>
        <w:shd w:val="clear" w:color="auto" w:fill="auto"/>
        <w:tabs>
          <w:tab w:val="left" w:pos="1046"/>
          <w:tab w:val="left" w:pos="1997"/>
          <w:tab w:val="left" w:pos="8558"/>
        </w:tabs>
        <w:spacing w:before="0" w:after="0" w:line="380" w:lineRule="exact"/>
      </w:pPr>
      <w:r>
        <w:t>27  07</w:t>
      </w:r>
      <w:r>
        <w:tab/>
        <w:t>2022 г.</w:t>
      </w:r>
      <w:r>
        <w:tab/>
      </w:r>
      <w:r w:rsidR="00B14597">
        <w:tab/>
      </w:r>
      <w:r>
        <w:t>№61</w:t>
      </w:r>
    </w:p>
    <w:p w:rsidR="0090441F" w:rsidRDefault="00D77D05">
      <w:pPr>
        <w:pStyle w:val="20"/>
        <w:framePr w:w="9758" w:h="14096" w:hRule="exact" w:wrap="none" w:vAnchor="page" w:hAnchor="page" w:x="1696" w:y="1353"/>
        <w:shd w:val="clear" w:color="auto" w:fill="auto"/>
        <w:spacing w:before="0" w:after="290" w:line="280" w:lineRule="exact"/>
        <w:ind w:right="20"/>
        <w:jc w:val="center"/>
      </w:pPr>
      <w:r>
        <w:t>г. Урус-Мартан</w:t>
      </w:r>
    </w:p>
    <w:p w:rsidR="0090441F" w:rsidRDefault="00D77D05">
      <w:pPr>
        <w:pStyle w:val="30"/>
        <w:framePr w:w="9758" w:h="14096" w:hRule="exact" w:wrap="none" w:vAnchor="page" w:hAnchor="page" w:x="1696" w:y="1353"/>
        <w:shd w:val="clear" w:color="auto" w:fill="auto"/>
        <w:spacing w:before="0"/>
        <w:ind w:right="20"/>
      </w:pPr>
      <w:proofErr w:type="gramStart"/>
      <w:r>
        <w:t>О внесении изменений в административный регламент предоставления</w:t>
      </w:r>
      <w:r>
        <w:br/>
        <w:t>муниципальной услуги «Выдача копий архивных документов,</w:t>
      </w:r>
      <w:r>
        <w:br/>
        <w:t>подтверждающих право на владение землей», утверждённый</w:t>
      </w:r>
      <w:r>
        <w:br/>
        <w:t>постановлением администрации Урус-Мартановского муниципального</w:t>
      </w:r>
      <w:proofErr w:type="gramEnd"/>
    </w:p>
    <w:p w:rsidR="0090441F" w:rsidRDefault="004C0E6E">
      <w:pPr>
        <w:pStyle w:val="10"/>
        <w:framePr w:w="9758" w:h="14096" w:hRule="exact" w:wrap="none" w:vAnchor="page" w:hAnchor="page" w:x="1696" w:y="1353"/>
        <w:shd w:val="clear" w:color="auto" w:fill="auto"/>
        <w:spacing w:after="269" w:line="326" w:lineRule="exact"/>
        <w:ind w:right="20"/>
      </w:pPr>
      <w:bookmarkStart w:id="3" w:name="bookmark3"/>
      <w:r>
        <w:t>района от 131</w:t>
      </w:r>
      <w:r w:rsidR="00D77D05">
        <w:t>2.2013 г. № 139</w:t>
      </w:r>
      <w:bookmarkEnd w:id="3"/>
    </w:p>
    <w:p w:rsidR="0090441F" w:rsidRDefault="00D77D05">
      <w:pPr>
        <w:pStyle w:val="20"/>
        <w:framePr w:w="9758" w:h="14096" w:hRule="exact" w:wrap="none" w:vAnchor="page" w:hAnchor="page" w:x="1696" w:y="1353"/>
        <w:shd w:val="clear" w:color="auto" w:fill="auto"/>
        <w:spacing w:before="0" w:after="0" w:line="365" w:lineRule="exact"/>
        <w:ind w:firstLine="820"/>
      </w:pPr>
      <w:proofErr w:type="gramStart"/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«О внесении изменений в отдельные законодательные акты Российской Федерации», в целях реализации п. 1 Плана-графика по приведению административных регламентов предоставления государственных и муниципальных услуг в Чеченской Республике в соответствие с</w:t>
      </w:r>
      <w:proofErr w:type="gramEnd"/>
      <w:r>
        <w:t xml:space="preserve">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90441F" w:rsidRDefault="00D77D05">
      <w:pPr>
        <w:pStyle w:val="20"/>
        <w:framePr w:w="9758" w:h="14096" w:hRule="exact" w:wrap="none" w:vAnchor="page" w:hAnchor="page" w:x="1696" w:y="1353"/>
        <w:shd w:val="clear" w:color="auto" w:fill="auto"/>
        <w:spacing w:before="0" w:after="0" w:line="365" w:lineRule="exact"/>
        <w:ind w:firstLine="820"/>
      </w:pPr>
      <w:r>
        <w:t>1. Внести изменения в раздел 2 административного регламента предоставления муниципальной услуги «Выдача копий архивных документов, подтверждающих право на владение землей», утверждённый постановлением администрации Урус-Мартановского муниципального района от 13.12.2013 г.</w:t>
      </w:r>
    </w:p>
    <w:p w:rsidR="0090441F" w:rsidRDefault="00D77D05">
      <w:pPr>
        <w:pStyle w:val="20"/>
        <w:framePr w:w="9758" w:h="14096" w:hRule="exact" w:wrap="none" w:vAnchor="page" w:hAnchor="page" w:x="1696" w:y="1353"/>
        <w:shd w:val="clear" w:color="auto" w:fill="auto"/>
        <w:spacing w:before="0" w:after="0" w:line="365" w:lineRule="exact"/>
      </w:pPr>
      <w:r>
        <w:t xml:space="preserve">• № 139, дополнив его пунктом 2.16 следующего содержания: «В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пунктом 5 части 1 статьи 7 Федерального закона от 27 июля 2010 года №210- ФЗ орган, предоставляющий муниципальную услугу, 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</w:t>
      </w:r>
      <w:proofErr w:type="gramEnd"/>
      <w:r>
        <w:t xml:space="preserve"> на такие документы либо их изъятие является необходимым условием предоставления государственной или</w:t>
      </w:r>
    </w:p>
    <w:p w:rsidR="0090441F" w:rsidRDefault="0090441F">
      <w:pPr>
        <w:rPr>
          <w:sz w:val="2"/>
          <w:szCs w:val="2"/>
        </w:rPr>
        <w:sectPr w:rsidR="009044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90441F" w:rsidRDefault="00D77D05">
      <w:pPr>
        <w:pStyle w:val="20"/>
        <w:framePr w:w="9763" w:h="1195" w:hRule="exact" w:wrap="none" w:vAnchor="page" w:hAnchor="page" w:x="1693" w:y="1316"/>
        <w:shd w:val="clear" w:color="auto" w:fill="auto"/>
        <w:spacing w:before="0" w:after="0" w:line="379" w:lineRule="exact"/>
      </w:pPr>
      <w:r>
        <w:lastRenderedPageBreak/>
        <w:t xml:space="preserve">Урус-Мартановского муниципального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90441F" w:rsidRDefault="00D77D05">
      <w:pPr>
        <w:pStyle w:val="20"/>
        <w:framePr w:w="9763" w:h="1195" w:hRule="exact" w:wrap="none" w:vAnchor="page" w:hAnchor="page" w:x="1693" w:y="1316"/>
        <w:shd w:val="clear" w:color="auto" w:fill="auto"/>
        <w:spacing w:before="0" w:after="0" w:line="379" w:lineRule="exact"/>
        <w:jc w:val="right"/>
      </w:pPr>
      <w:r>
        <w:t xml:space="preserve">3. Контроль за исполнением настоящего постановления возложить </w:t>
      </w:r>
      <w:proofErr w:type="gramStart"/>
      <w:r>
        <w:t>на</w:t>
      </w:r>
      <w:proofErr w:type="gramEnd"/>
    </w:p>
    <w:p w:rsidR="0090441F" w:rsidRDefault="00D77D05">
      <w:pPr>
        <w:pStyle w:val="20"/>
        <w:framePr w:w="9763" w:h="649" w:hRule="exact" w:wrap="none" w:vAnchor="page" w:hAnchor="page" w:x="1693" w:y="2509"/>
        <w:shd w:val="clear" w:color="auto" w:fill="auto"/>
        <w:spacing w:before="0" w:after="0" w:line="280" w:lineRule="exact"/>
        <w:ind w:right="3543"/>
        <w:jc w:val="right"/>
      </w:pPr>
      <w:r>
        <w:t>заместителя Главы администрации А.М. Мустаева.</w:t>
      </w:r>
    </w:p>
    <w:p w:rsidR="0090441F" w:rsidRDefault="00D77D05">
      <w:pPr>
        <w:pStyle w:val="40"/>
        <w:framePr w:w="9763" w:h="649" w:hRule="exact" w:wrap="none" w:vAnchor="page" w:hAnchor="page" w:x="1693" w:y="2509"/>
        <w:shd w:val="clear" w:color="auto" w:fill="auto"/>
        <w:tabs>
          <w:tab w:val="left" w:leader="hyphen" w:pos="4457"/>
          <w:tab w:val="left" w:leader="hyphen" w:pos="4568"/>
          <w:tab w:val="left" w:leader="hyphen" w:pos="5736"/>
        </w:tabs>
        <w:spacing w:line="280" w:lineRule="exact"/>
        <w:ind w:left="2544" w:right="6528"/>
      </w:pPr>
      <w:r>
        <w:rPr>
          <w:rStyle w:val="41"/>
        </w:rPr>
        <w:t>V *</w:t>
      </w:r>
      <w:r>
        <w:rPr>
          <w:rStyle w:val="41"/>
          <w:vertAlign w:val="superscript"/>
        </w:rPr>
        <w:t>ч</w:t>
      </w:r>
      <w:r>
        <w:rPr>
          <w:rStyle w:val="41"/>
        </w:rPr>
        <w:t xml:space="preserve">' </w:t>
      </w:r>
      <w:proofErr w:type="spellStart"/>
      <w:r>
        <w:rPr>
          <w:rStyle w:val="41"/>
          <w:lang w:val="en-US" w:eastAsia="en-US" w:bidi="en-US"/>
        </w:rPr>
        <w:t>fSSb</w:t>
      </w:r>
      <w:proofErr w:type="spellEnd"/>
      <w:r w:rsidRPr="00B14597">
        <w:rPr>
          <w:rStyle w:val="41"/>
          <w:lang w:eastAsia="en-US" w:bidi="en-US"/>
        </w:rPr>
        <w:t>.</w:t>
      </w:r>
      <w:r>
        <w:tab/>
      </w:r>
      <w:r>
        <w:tab/>
      </w:r>
      <w:r>
        <w:tab/>
      </w:r>
    </w:p>
    <w:p w:rsidR="0090441F" w:rsidRDefault="0090441F">
      <w:pPr>
        <w:framePr w:wrap="none" w:vAnchor="page" w:hAnchor="page" w:x="4017" w:y="2827"/>
      </w:pPr>
    </w:p>
    <w:p w:rsidR="0090441F" w:rsidRDefault="00D77D05">
      <w:pPr>
        <w:pStyle w:val="a7"/>
        <w:framePr w:w="451" w:h="190" w:hRule="exact" w:wrap="none" w:vAnchor="page" w:hAnchor="page" w:x="4161" w:y="3294"/>
        <w:shd w:val="clear" w:color="auto" w:fill="auto"/>
        <w:spacing w:line="110" w:lineRule="exact"/>
      </w:pPr>
      <w:r>
        <w:t>О</w:t>
      </w:r>
    </w:p>
    <w:p w:rsidR="0090441F" w:rsidRDefault="0090441F">
      <w:pPr>
        <w:framePr w:wrap="none" w:vAnchor="page" w:hAnchor="page" w:x="3911" w:y="3172"/>
      </w:pPr>
    </w:p>
    <w:p w:rsidR="0090441F" w:rsidRDefault="00D77D05">
      <w:pPr>
        <w:pStyle w:val="50"/>
        <w:framePr w:w="9763" w:h="517" w:hRule="exact" w:wrap="none" w:vAnchor="page" w:hAnchor="page" w:x="1693" w:y="3582"/>
        <w:shd w:val="clear" w:color="auto" w:fill="auto"/>
        <w:spacing w:before="0" w:line="110" w:lineRule="exact"/>
        <w:ind w:left="2640"/>
      </w:pPr>
      <w:r>
        <w:rPr>
          <w:rStyle w:val="51"/>
        </w:rPr>
        <w:t>о/*</w:t>
      </w:r>
    </w:p>
    <w:p w:rsidR="0090441F" w:rsidRDefault="00D77D05">
      <w:pPr>
        <w:pStyle w:val="20"/>
        <w:framePr w:w="9763" w:h="517" w:hRule="exact" w:wrap="none" w:vAnchor="page" w:hAnchor="page" w:x="1693" w:y="3582"/>
        <w:shd w:val="clear" w:color="auto" w:fill="auto"/>
        <w:spacing w:before="0" w:after="0" w:line="280" w:lineRule="exact"/>
        <w:ind w:right="6893"/>
        <w:jc w:val="right"/>
      </w:pPr>
      <w:r>
        <w:t>Глава администрации</w:t>
      </w:r>
    </w:p>
    <w:p w:rsidR="0090441F" w:rsidRPr="00B14597" w:rsidRDefault="00D77D05">
      <w:pPr>
        <w:pStyle w:val="60"/>
        <w:framePr w:w="9763" w:h="517" w:hRule="exact" w:wrap="none" w:vAnchor="page" w:hAnchor="page" w:x="1693" w:y="3582"/>
        <w:shd w:val="clear" w:color="auto" w:fill="auto"/>
        <w:spacing w:line="130" w:lineRule="exact"/>
        <w:ind w:right="6893"/>
        <w:rPr>
          <w:lang w:val="ru-RU"/>
        </w:rPr>
      </w:pPr>
      <w:r>
        <w:rPr>
          <w:vertAlign w:val="superscript"/>
          <w:lang w:val="ru-RU" w:eastAsia="ru-RU" w:bidi="ru-RU"/>
        </w:rPr>
        <w:t>А</w:t>
      </w:r>
      <w:r>
        <w:rPr>
          <w:lang w:val="ru-RU" w:eastAsia="ru-RU" w:bidi="ru-RU"/>
        </w:rPr>
        <w:t xml:space="preserve"> </w:t>
      </w:r>
      <w:proofErr w:type="spellStart"/>
      <w:r>
        <w:rPr>
          <w:rStyle w:val="61"/>
        </w:rPr>
        <w:t>KKoit</w:t>
      </w:r>
      <w:proofErr w:type="spellEnd"/>
      <w:r w:rsidRPr="00B14597">
        <w:rPr>
          <w:rStyle w:val="61"/>
          <w:lang w:val="ru-RU"/>
        </w:rPr>
        <w:t>-'</w:t>
      </w:r>
      <w:r>
        <w:rPr>
          <w:rStyle w:val="61"/>
        </w:rPr>
        <w:t>M</w:t>
      </w:r>
      <w:r w:rsidRPr="00B14597">
        <w:rPr>
          <w:rStyle w:val="61"/>
          <w:lang w:val="ru-RU"/>
        </w:rPr>
        <w:t>:</w:t>
      </w:r>
    </w:p>
    <w:p w:rsidR="0090441F" w:rsidRDefault="00D77D05">
      <w:pPr>
        <w:pStyle w:val="70"/>
        <w:framePr w:w="9763" w:h="517" w:hRule="exact" w:wrap="none" w:vAnchor="page" w:hAnchor="page" w:x="1693" w:y="3582"/>
        <w:shd w:val="clear" w:color="auto" w:fill="auto"/>
        <w:spacing w:line="90" w:lineRule="exact"/>
        <w:ind w:right="6893"/>
      </w:pPr>
      <w:r>
        <w:rPr>
          <w:rStyle w:val="71"/>
        </w:rPr>
        <w:t xml:space="preserve">к </w:t>
      </w:r>
      <w:r>
        <w:rPr>
          <w:rStyle w:val="71"/>
          <w:lang w:val="en-US" w:eastAsia="en-US" w:bidi="en-US"/>
        </w:rPr>
        <w:t>v</w:t>
      </w:r>
      <w:r w:rsidRPr="00B14597">
        <w:rPr>
          <w:rStyle w:val="71"/>
          <w:lang w:eastAsia="en-US" w:bidi="en-US"/>
        </w:rPr>
        <w:t xml:space="preserve"> </w:t>
      </w:r>
      <w:proofErr w:type="gramStart"/>
      <w:r>
        <w:rPr>
          <w:rStyle w:val="71"/>
        </w:rPr>
        <w:t>п</w:t>
      </w:r>
      <w:proofErr w:type="gramEnd"/>
    </w:p>
    <w:p w:rsidR="0090441F" w:rsidRDefault="0090441F">
      <w:pPr>
        <w:framePr w:wrap="none" w:vAnchor="page" w:hAnchor="page" w:x="3892" w:y="4084"/>
      </w:pPr>
    </w:p>
    <w:p w:rsidR="0090441F" w:rsidRDefault="0090441F">
      <w:pPr>
        <w:framePr w:wrap="none" w:vAnchor="page" w:hAnchor="page" w:x="4266" w:y="4545"/>
      </w:pPr>
    </w:p>
    <w:p w:rsidR="0090441F" w:rsidRDefault="00B14597">
      <w:pPr>
        <w:framePr w:wrap="none" w:vAnchor="page" w:hAnchor="page" w:x="9239" w:y="282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75" cy="21907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D77D05">
      <w:pPr>
        <w:pStyle w:val="20"/>
        <w:framePr w:wrap="none" w:vAnchor="page" w:hAnchor="page" w:x="9825" w:y="3646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90441F" w:rsidRDefault="00B1459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2799715</wp:posOffset>
            </wp:positionH>
            <wp:positionV relativeFrom="page">
              <wp:posOffset>1920240</wp:posOffset>
            </wp:positionV>
            <wp:extent cx="1176655" cy="1115695"/>
            <wp:effectExtent l="0" t="0" r="4445" b="8255"/>
            <wp:wrapNone/>
            <wp:docPr id="3" name="Рисунок 3" descr="C:\Users\ad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44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80" w:rsidRDefault="00BA4E80">
      <w:r>
        <w:separator/>
      </w:r>
    </w:p>
  </w:endnote>
  <w:endnote w:type="continuationSeparator" w:id="0">
    <w:p w:rsidR="00BA4E80" w:rsidRDefault="00BA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80" w:rsidRDefault="00BA4E80"/>
  </w:footnote>
  <w:footnote w:type="continuationSeparator" w:id="0">
    <w:p w:rsidR="00BA4E80" w:rsidRDefault="00BA4E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1F"/>
    <w:rsid w:val="004C0E6E"/>
    <w:rsid w:val="0090441F"/>
    <w:rsid w:val="00B14597"/>
    <w:rsid w:val="00BA4E80"/>
    <w:rsid w:val="00D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pacing w:val="-10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0"/>
      <w:sz w:val="13"/>
      <w:szCs w:val="13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pacing w:val="-10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0"/>
      <w:sz w:val="13"/>
      <w:szCs w:val="13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2022-07-28T06:18:00Z</dcterms:created>
  <dcterms:modified xsi:type="dcterms:W3CDTF">2022-07-28T06:32:00Z</dcterms:modified>
</cp:coreProperties>
</file>